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D7B5D"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F21E2"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6EB87419" w:rsidR="00E11856" w:rsidRPr="001C45AD" w:rsidRDefault="00E11856" w:rsidP="00E11856">
      <w:pPr>
        <w:spacing w:after="0" w:line="276" w:lineRule="auto"/>
        <w:jc w:val="center"/>
        <w:rPr>
          <w:rFonts w:ascii="Times New Roman" w:hAnsi="Times New Roman" w:cs="Times New Roman"/>
          <w:b/>
          <w:bCs/>
          <w:sz w:val="27"/>
          <w:szCs w:val="27"/>
        </w:rPr>
      </w:pPr>
      <w:bookmarkStart w:id="3" w:name="chuong_11_name_name"/>
      <w:r w:rsidRPr="001C45AD">
        <w:rPr>
          <w:rFonts w:ascii="Times New Roman" w:hAnsi="Times New Roman" w:cs="Times New Roman"/>
          <w:b/>
          <w:bCs/>
          <w:sz w:val="27"/>
          <w:szCs w:val="27"/>
        </w:rPr>
        <w:t>KHỐI LƯỢNG KIẾN THỨC TỐI THIỂU, YÊU CẦU VỀ NĂNG LỰC MÀ NGƯỜI HỌC ĐẠT ĐƯỢC SAU KHI TỐT NGHIỆP</w:t>
      </w:r>
      <w:r w:rsidR="001C45AD" w:rsidRPr="001C45AD">
        <w:rPr>
          <w:rFonts w:ascii="Times New Roman" w:hAnsi="Times New Roman" w:cs="Times New Roman"/>
          <w:b/>
          <w:bCs/>
          <w:sz w:val="27"/>
          <w:szCs w:val="27"/>
        </w:rPr>
        <w:t xml:space="preserve"> </w:t>
      </w:r>
      <w:r w:rsidRPr="001C45AD">
        <w:rPr>
          <w:rFonts w:ascii="Times New Roman" w:hAnsi="Times New Roman" w:cs="Times New Roman"/>
          <w:b/>
          <w:bCs/>
          <w:sz w:val="27"/>
          <w:szCs w:val="27"/>
        </w:rPr>
        <w:t>TRÌNH ĐỘ CAO ĐẲNG</w:t>
      </w:r>
      <w:bookmarkEnd w:id="3"/>
    </w:p>
    <w:bookmarkEnd w:id="2"/>
    <w:p w14:paraId="31711A67" w14:textId="77777777" w:rsidR="00D61945" w:rsidRDefault="00D61945" w:rsidP="00D61945">
      <w:pPr>
        <w:spacing w:after="0"/>
        <w:jc w:val="center"/>
        <w:rPr>
          <w:rFonts w:ascii="Times New Roman" w:hAnsi="Times New Roman" w:cs="Times New Roman"/>
          <w:i/>
          <w:iCs/>
          <w:sz w:val="24"/>
          <w:szCs w:val="24"/>
        </w:rPr>
      </w:pPr>
      <w:r w:rsidRPr="00D61945">
        <w:rPr>
          <w:rFonts w:ascii="Times New Roman" w:hAnsi="Times New Roman" w:cs="Times New Roman"/>
          <w:i/>
          <w:iCs/>
          <w:sz w:val="24"/>
          <w:szCs w:val="24"/>
        </w:rPr>
        <w:t>(Ban hành kèm theo Quyết định số: 110/ QĐ-CTHN-ĐT ngày 01 tháng 03 năm 2021của</w:t>
      </w:r>
      <w:r w:rsidRPr="00D61945">
        <w:rPr>
          <w:rFonts w:ascii="Times New Roman" w:hAnsi="Times New Roman" w:cs="Times New Roman"/>
          <w:i/>
          <w:iCs/>
          <w:sz w:val="24"/>
          <w:szCs w:val="24"/>
        </w:rPr>
        <w:br/>
        <w:t>Hiệu trưởng Trường Cao đẳng công nghệ và Thương mại Hà Nội)</w:t>
      </w:r>
    </w:p>
    <w:p w14:paraId="4D7BC6D0" w14:textId="77777777" w:rsidR="00D61945" w:rsidRPr="00D61945" w:rsidRDefault="00D61945" w:rsidP="00D61945">
      <w:pPr>
        <w:spacing w:after="0"/>
        <w:jc w:val="center"/>
        <w:rPr>
          <w:rFonts w:ascii="Times New Roman" w:hAnsi="Times New Roman" w:cs="Times New Roman"/>
          <w:i/>
          <w:iCs/>
          <w:sz w:val="24"/>
          <w:szCs w:val="24"/>
        </w:rPr>
      </w:pPr>
    </w:p>
    <w:p w14:paraId="4CD0E3AB"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b/>
          <w:bCs/>
          <w:szCs w:val="28"/>
        </w:rPr>
        <w:t>NGÀNH/NGHỀ: MARKETING</w:t>
      </w:r>
    </w:p>
    <w:p w14:paraId="04BAE367" w14:textId="77777777" w:rsidR="006B2595" w:rsidRPr="006B2595" w:rsidRDefault="006B2595" w:rsidP="00D61945">
      <w:pPr>
        <w:spacing w:after="0" w:line="360" w:lineRule="auto"/>
        <w:jc w:val="both"/>
        <w:rPr>
          <w:rFonts w:ascii="Times New Roman" w:hAnsi="Times New Roman" w:cs="Times New Roman"/>
          <w:b/>
          <w:bCs/>
          <w:szCs w:val="28"/>
        </w:rPr>
      </w:pPr>
      <w:r w:rsidRPr="006B2595">
        <w:rPr>
          <w:rFonts w:ascii="Times New Roman" w:hAnsi="Times New Roman" w:cs="Times New Roman"/>
          <w:b/>
          <w:bCs/>
          <w:szCs w:val="28"/>
        </w:rPr>
        <w:t>I. QUY ĐỊNH CHUNG</w:t>
      </w:r>
    </w:p>
    <w:p w14:paraId="10B29673"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b/>
          <w:bCs/>
          <w:szCs w:val="28"/>
        </w:rPr>
        <w:t>1. Giới thiệu chung về ngành/nghề:</w:t>
      </w:r>
    </w:p>
    <w:p w14:paraId="2E427DD0"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szCs w:val="28"/>
        </w:rPr>
        <w:t>Marketing trình độ cao đẳng là ngành/nghề chuyên về việc nghiên cứu thị trường, xây dựng chiến lược, lập kế hoạch, tổ chức thực hiện và đánh giá các hoạt động Marketing nhằm thỏa mãn nhu cầu của khách hàng, đạt được mục tiêu kinh doanh của doanh nghiệp, đáp ứng yêu cầu bậc 5 trong Khung trình độ quốc gia Việt Nam.</w:t>
      </w:r>
    </w:p>
    <w:p w14:paraId="47E16BB4"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b/>
          <w:bCs/>
          <w:szCs w:val="28"/>
        </w:rPr>
        <w:t>2. Khối lượng kiến thức tối thiểu:</w:t>
      </w:r>
    </w:p>
    <w:p w14:paraId="2DEDBBBF"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szCs w:val="28"/>
        </w:rPr>
        <w:t xml:space="preserve">Khối lượng kiến thức tối thiểu toàn khóa là </w:t>
      </w:r>
      <w:r w:rsidRPr="006B2595">
        <w:rPr>
          <w:rFonts w:ascii="Times New Roman" w:hAnsi="Times New Roman" w:cs="Times New Roman"/>
          <w:b/>
          <w:bCs/>
          <w:szCs w:val="28"/>
        </w:rPr>
        <w:t>2.500 giờ</w:t>
      </w:r>
      <w:r w:rsidRPr="006B2595">
        <w:rPr>
          <w:rFonts w:ascii="Times New Roman" w:hAnsi="Times New Roman" w:cs="Times New Roman"/>
          <w:szCs w:val="28"/>
        </w:rPr>
        <w:t xml:space="preserve"> (tương đương </w:t>
      </w:r>
      <w:r w:rsidRPr="006B2595">
        <w:rPr>
          <w:rFonts w:ascii="Times New Roman" w:hAnsi="Times New Roman" w:cs="Times New Roman"/>
          <w:b/>
          <w:bCs/>
          <w:szCs w:val="28"/>
        </w:rPr>
        <w:t>75 tín chỉ</w:t>
      </w:r>
      <w:r w:rsidRPr="006B2595">
        <w:rPr>
          <w:rFonts w:ascii="Times New Roman" w:hAnsi="Times New Roman" w:cs="Times New Roman"/>
          <w:szCs w:val="28"/>
        </w:rPr>
        <w:t xml:space="preserve">). </w:t>
      </w:r>
      <w:r w:rsidRPr="006B2595">
        <w:rPr>
          <w:rFonts w:ascii="Times New Roman" w:hAnsi="Times New Roman" w:cs="Times New Roman"/>
          <w:i/>
          <w:iCs/>
          <w:szCs w:val="28"/>
        </w:rPr>
        <w:t>(Không bao gồm phần kiến thức giáo dục thể chất, giáo dục quốc phòng và an ninh).</w:t>
      </w:r>
    </w:p>
    <w:p w14:paraId="144862AF"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b/>
          <w:bCs/>
          <w:szCs w:val="28"/>
        </w:rPr>
        <w:t>3. Vị trí việc làm sau khi tốt nghiệp:</w:t>
      </w:r>
    </w:p>
    <w:p w14:paraId="37FE9450"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szCs w:val="28"/>
        </w:rPr>
        <w:t>Người học sau khi tốt nghiệp có thể đảm nhận các vị trí việc làm sau:</w:t>
      </w:r>
    </w:p>
    <w:p w14:paraId="3C8C9881"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Chuyên viên nghiên cứu thị trường.</w:t>
      </w:r>
    </w:p>
    <w:p w14:paraId="78C365BA"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Chuyên viên lập kế hoạch Marketing (Marketing Planner).</w:t>
      </w:r>
    </w:p>
    <w:p w14:paraId="7B227ABE"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Chuyên viên quan hệ khách hàng (Account Executive).</w:t>
      </w:r>
    </w:p>
    <w:p w14:paraId="74CBB3B2"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Chuyên viên truyền thông, quan hệ công chúng (PR).</w:t>
      </w:r>
    </w:p>
    <w:p w14:paraId="45B9AA6D"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Chuyên viên phát triển thương hiệu.</w:t>
      </w:r>
    </w:p>
    <w:p w14:paraId="7ECBEDB0"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Chuyên viên Marketing điện tử (Digital Marketing).</w:t>
      </w:r>
    </w:p>
    <w:p w14:paraId="706A6DD3"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Chuyên viên bán hàng.</w:t>
      </w:r>
    </w:p>
    <w:p w14:paraId="3E041F47"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Chuyên viên tổ chức sự kiện (Event Planner).</w:t>
      </w:r>
    </w:p>
    <w:p w14:paraId="3F30C8BA"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Trưởng nhóm Marketing (sau khi có đủ thời gian và kinh nghiệm làm việc).</w:t>
      </w:r>
    </w:p>
    <w:p w14:paraId="4D914A8E" w14:textId="77777777" w:rsidR="006B2595" w:rsidRPr="006B2595" w:rsidRDefault="006B2595" w:rsidP="00D61945">
      <w:pPr>
        <w:spacing w:after="0" w:line="360" w:lineRule="auto"/>
        <w:jc w:val="both"/>
        <w:rPr>
          <w:rFonts w:ascii="Times New Roman" w:hAnsi="Times New Roman" w:cs="Times New Roman"/>
          <w:b/>
          <w:bCs/>
          <w:szCs w:val="28"/>
        </w:rPr>
      </w:pPr>
      <w:r w:rsidRPr="006B2595">
        <w:rPr>
          <w:rFonts w:ascii="Times New Roman" w:hAnsi="Times New Roman" w:cs="Times New Roman"/>
          <w:b/>
          <w:bCs/>
          <w:szCs w:val="28"/>
        </w:rPr>
        <w:t>II. YÊU CẦU VỀ NĂNG LỰC MÀ NGƯỜI HỌC PHẢI ĐẠT ĐƯỢC</w:t>
      </w:r>
    </w:p>
    <w:p w14:paraId="59E61242" w14:textId="77777777" w:rsidR="006B2595" w:rsidRPr="006B2595" w:rsidRDefault="006B2595" w:rsidP="00D61945">
      <w:pPr>
        <w:spacing w:after="0" w:line="360" w:lineRule="auto"/>
        <w:jc w:val="both"/>
        <w:rPr>
          <w:rFonts w:ascii="Times New Roman" w:hAnsi="Times New Roman" w:cs="Times New Roman"/>
          <w:b/>
          <w:bCs/>
          <w:szCs w:val="28"/>
        </w:rPr>
      </w:pPr>
      <w:r w:rsidRPr="006B2595">
        <w:rPr>
          <w:rFonts w:ascii="Times New Roman" w:hAnsi="Times New Roman" w:cs="Times New Roman"/>
          <w:b/>
          <w:bCs/>
          <w:szCs w:val="28"/>
        </w:rPr>
        <w:t>1. Yêu cầu về Kiến thức:</w:t>
      </w:r>
    </w:p>
    <w:p w14:paraId="6A5764A9"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szCs w:val="28"/>
        </w:rPr>
        <w:lastRenderedPageBreak/>
        <w:t xml:space="preserve">Người học tốt nghiệp có khả năng </w:t>
      </w:r>
      <w:r w:rsidRPr="006B2595">
        <w:rPr>
          <w:rFonts w:ascii="Times New Roman" w:hAnsi="Times New Roman" w:cs="Times New Roman"/>
          <w:b/>
          <w:bCs/>
          <w:szCs w:val="28"/>
        </w:rPr>
        <w:t>trình bày, mô tả, giải thích</w:t>
      </w:r>
      <w:r w:rsidRPr="006B2595">
        <w:rPr>
          <w:rFonts w:ascii="Times New Roman" w:hAnsi="Times New Roman" w:cs="Times New Roman"/>
          <w:szCs w:val="28"/>
        </w:rPr>
        <w:t xml:space="preserve"> được:</w:t>
      </w:r>
    </w:p>
    <w:p w14:paraId="35BD9CCF" w14:textId="77777777" w:rsidR="006B2595" w:rsidRPr="006B2595" w:rsidRDefault="006B2595" w:rsidP="00D61945">
      <w:pPr>
        <w:numPr>
          <w:ilvl w:val="0"/>
          <w:numId w:val="7"/>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Lý thuyết nền tảng:</w:t>
      </w:r>
      <w:r w:rsidRPr="006B2595">
        <w:rPr>
          <w:rFonts w:ascii="Times New Roman" w:hAnsi="Times New Roman" w:cs="Times New Roman"/>
          <w:szCs w:val="28"/>
        </w:rPr>
        <w:t xml:space="preserve"> Các nguyên lý cơ bản về Kinh tế học, Quản trị học, Luật kinh doanh và Thương mại điện tử.</w:t>
      </w:r>
    </w:p>
    <w:p w14:paraId="46357CE0" w14:textId="77777777" w:rsidR="006B2595" w:rsidRPr="006B2595" w:rsidRDefault="006B2595" w:rsidP="00D61945">
      <w:pPr>
        <w:numPr>
          <w:ilvl w:val="0"/>
          <w:numId w:val="7"/>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Chuyên môn Marketing:</w:t>
      </w:r>
      <w:r w:rsidRPr="006B2595">
        <w:rPr>
          <w:rFonts w:ascii="Times New Roman" w:hAnsi="Times New Roman" w:cs="Times New Roman"/>
          <w:szCs w:val="28"/>
        </w:rPr>
        <w:t xml:space="preserve"> Các khái niệm, nguyên lý, công cụ và quy trình cốt lõi trong Marketing, bao gồm Marketing căn bản, nghiên cứu thị trường, hành vi khách hàng, quản trị thương hiệu, và Digital Marketing.</w:t>
      </w:r>
    </w:p>
    <w:p w14:paraId="0D0488C0" w14:textId="77777777" w:rsidR="006B2595" w:rsidRPr="006B2595" w:rsidRDefault="006B2595" w:rsidP="00D61945">
      <w:pPr>
        <w:numPr>
          <w:ilvl w:val="0"/>
          <w:numId w:val="7"/>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Môi trường:</w:t>
      </w:r>
      <w:r w:rsidRPr="006B2595">
        <w:rPr>
          <w:rFonts w:ascii="Times New Roman" w:hAnsi="Times New Roman" w:cs="Times New Roman"/>
          <w:szCs w:val="28"/>
        </w:rPr>
        <w:t xml:space="preserve"> Phân tích được các yếu tố của môi trường kinh doanh và Marketing.</w:t>
      </w:r>
    </w:p>
    <w:p w14:paraId="01FEEC65" w14:textId="77777777" w:rsidR="006B2595" w:rsidRPr="006B2595" w:rsidRDefault="006B2595" w:rsidP="00D61945">
      <w:pPr>
        <w:numPr>
          <w:ilvl w:val="0"/>
          <w:numId w:val="7"/>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Kỹ thuật:</w:t>
      </w:r>
      <w:r w:rsidRPr="006B2595">
        <w:rPr>
          <w:rFonts w:ascii="Times New Roman" w:hAnsi="Times New Roman" w:cs="Times New Roman"/>
          <w:szCs w:val="28"/>
        </w:rPr>
        <w:t xml:space="preserve"> Các kiến thức chuyên sâu về nghiệp vụ bán hàng, truyền thông, quảng cáo, và quan hệ công chúng (PR).</w:t>
      </w:r>
    </w:p>
    <w:p w14:paraId="2BBF8C79" w14:textId="77777777" w:rsidR="006B2595" w:rsidRPr="006B2595" w:rsidRDefault="006B2595" w:rsidP="00D61945">
      <w:pPr>
        <w:spacing w:after="0" w:line="360" w:lineRule="auto"/>
        <w:jc w:val="both"/>
        <w:rPr>
          <w:rFonts w:ascii="Times New Roman" w:hAnsi="Times New Roman" w:cs="Times New Roman"/>
          <w:b/>
          <w:bCs/>
          <w:szCs w:val="28"/>
        </w:rPr>
      </w:pPr>
      <w:r w:rsidRPr="006B2595">
        <w:rPr>
          <w:rFonts w:ascii="Times New Roman" w:hAnsi="Times New Roman" w:cs="Times New Roman"/>
          <w:b/>
          <w:bCs/>
          <w:szCs w:val="28"/>
        </w:rPr>
        <w:t>2. Yêu cầu về Kỹ năng:</w:t>
      </w:r>
    </w:p>
    <w:p w14:paraId="6E7CD71F"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szCs w:val="28"/>
        </w:rPr>
        <w:t xml:space="preserve">Người học tốt nghiệp có khả năng </w:t>
      </w:r>
      <w:r w:rsidRPr="006B2595">
        <w:rPr>
          <w:rFonts w:ascii="Times New Roman" w:hAnsi="Times New Roman" w:cs="Times New Roman"/>
          <w:b/>
          <w:bCs/>
          <w:szCs w:val="28"/>
        </w:rPr>
        <w:t>thực hiện thành thạo</w:t>
      </w:r>
      <w:r w:rsidRPr="006B2595">
        <w:rPr>
          <w:rFonts w:ascii="Times New Roman" w:hAnsi="Times New Roman" w:cs="Times New Roman"/>
          <w:szCs w:val="28"/>
        </w:rPr>
        <w:t xml:space="preserve"> các kỹ năng sau:</w:t>
      </w:r>
    </w:p>
    <w:p w14:paraId="4655B6F3" w14:textId="77777777" w:rsidR="006B2595" w:rsidRPr="006B2595" w:rsidRDefault="006B2595" w:rsidP="00D61945">
      <w:pPr>
        <w:numPr>
          <w:ilvl w:val="0"/>
          <w:numId w:val="8"/>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Nghiên cứu Thị trường:</w:t>
      </w:r>
      <w:r w:rsidRPr="006B2595">
        <w:rPr>
          <w:rFonts w:ascii="Times New Roman" w:hAnsi="Times New Roman" w:cs="Times New Roman"/>
          <w:szCs w:val="28"/>
        </w:rPr>
        <w:t xml:space="preserve"> Thực hiện được các bước nghiên cứu cơ bản, thu thập, phân tích thông tin về thị trường, đối thủ cạnh tranh và hành vi khách hàng.</w:t>
      </w:r>
    </w:p>
    <w:p w14:paraId="61585753" w14:textId="77777777" w:rsidR="006B2595" w:rsidRPr="006B2595" w:rsidRDefault="006B2595" w:rsidP="00D61945">
      <w:pPr>
        <w:numPr>
          <w:ilvl w:val="0"/>
          <w:numId w:val="8"/>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Lập Kế hoạch:</w:t>
      </w:r>
      <w:r w:rsidRPr="006B2595">
        <w:rPr>
          <w:rFonts w:ascii="Times New Roman" w:hAnsi="Times New Roman" w:cs="Times New Roman"/>
          <w:szCs w:val="28"/>
        </w:rPr>
        <w:t xml:space="preserve"> Xây dựng được </w:t>
      </w:r>
      <w:r w:rsidRPr="006B2595">
        <w:rPr>
          <w:rFonts w:ascii="Times New Roman" w:hAnsi="Times New Roman" w:cs="Times New Roman"/>
          <w:b/>
          <w:bCs/>
          <w:szCs w:val="28"/>
        </w:rPr>
        <w:t>kế hoạch Marketing tổng thể</w:t>
      </w:r>
      <w:r w:rsidRPr="006B2595">
        <w:rPr>
          <w:rFonts w:ascii="Times New Roman" w:hAnsi="Times New Roman" w:cs="Times New Roman"/>
          <w:szCs w:val="28"/>
        </w:rPr>
        <w:t xml:space="preserve"> và các kế hoạch Marketing thành phần (như kế hoạch truyền thông, quảng cáo, bán hàng) cho sản phẩm/dịch vụ cụ thể.</w:t>
      </w:r>
    </w:p>
    <w:p w14:paraId="151AFD32" w14:textId="77777777" w:rsidR="006B2595" w:rsidRPr="006B2595" w:rsidRDefault="006B2595" w:rsidP="00D61945">
      <w:pPr>
        <w:numPr>
          <w:ilvl w:val="0"/>
          <w:numId w:val="8"/>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Triển khai Công cụ:</w:t>
      </w:r>
    </w:p>
    <w:p w14:paraId="47702C2C" w14:textId="77777777" w:rsidR="006B2595" w:rsidRPr="006B2595" w:rsidRDefault="006B2595" w:rsidP="00D61945">
      <w:pPr>
        <w:numPr>
          <w:ilvl w:val="1"/>
          <w:numId w:val="8"/>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Thực hiện</w:t>
      </w:r>
      <w:r w:rsidRPr="006B2595">
        <w:rPr>
          <w:rFonts w:ascii="Times New Roman" w:hAnsi="Times New Roman" w:cs="Times New Roman"/>
          <w:szCs w:val="28"/>
        </w:rPr>
        <w:t xml:space="preserve"> các hoạt động Marketing hỗn hợp (Marketing Mix 4P/7P).</w:t>
      </w:r>
    </w:p>
    <w:p w14:paraId="355B78FD" w14:textId="77777777" w:rsidR="006B2595" w:rsidRPr="006B2595" w:rsidRDefault="006B2595" w:rsidP="00D61945">
      <w:pPr>
        <w:numPr>
          <w:ilvl w:val="1"/>
          <w:numId w:val="8"/>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Triển khai</w:t>
      </w:r>
      <w:r w:rsidRPr="006B2595">
        <w:rPr>
          <w:rFonts w:ascii="Times New Roman" w:hAnsi="Times New Roman" w:cs="Times New Roman"/>
          <w:szCs w:val="28"/>
        </w:rPr>
        <w:t xml:space="preserve"> các chiến dịch truyền thông, quảng cáo (online và offline), quan hệ công chúng và tổ chức sự kiện.</w:t>
      </w:r>
    </w:p>
    <w:p w14:paraId="113D560F" w14:textId="77777777" w:rsidR="006B2595" w:rsidRPr="006B2595" w:rsidRDefault="006B2595" w:rsidP="00D61945">
      <w:pPr>
        <w:numPr>
          <w:ilvl w:val="1"/>
          <w:numId w:val="8"/>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Sử dụng</w:t>
      </w:r>
      <w:r w:rsidRPr="006B2595">
        <w:rPr>
          <w:rFonts w:ascii="Times New Roman" w:hAnsi="Times New Roman" w:cs="Times New Roman"/>
          <w:szCs w:val="28"/>
        </w:rPr>
        <w:t xml:space="preserve"> các công cụ và nền tảng Digital Marketing (như SEO, SEM, Social Media, Email Marketing) ở mức độ cơ bản đến nâng cao.</w:t>
      </w:r>
    </w:p>
    <w:p w14:paraId="791B303F" w14:textId="77777777" w:rsidR="006B2595" w:rsidRPr="006B2595" w:rsidRDefault="006B2595" w:rsidP="00D61945">
      <w:pPr>
        <w:numPr>
          <w:ilvl w:val="0"/>
          <w:numId w:val="8"/>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Đánh giá:</w:t>
      </w:r>
      <w:r w:rsidRPr="006B2595">
        <w:rPr>
          <w:rFonts w:ascii="Times New Roman" w:hAnsi="Times New Roman" w:cs="Times New Roman"/>
          <w:szCs w:val="28"/>
        </w:rPr>
        <w:t xml:space="preserve"> Đánh giá, đo lường hiệu quả của các hoạt động Marketing đã triển khai.</w:t>
      </w:r>
    </w:p>
    <w:p w14:paraId="2316E6EF" w14:textId="77777777" w:rsidR="006B2595" w:rsidRPr="006B2595" w:rsidRDefault="006B2595" w:rsidP="00D61945">
      <w:pPr>
        <w:numPr>
          <w:ilvl w:val="0"/>
          <w:numId w:val="8"/>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Ngoại ngữ, Tin học:</w:t>
      </w:r>
      <w:r w:rsidRPr="006B2595">
        <w:rPr>
          <w:rFonts w:ascii="Times New Roman" w:hAnsi="Times New Roman" w:cs="Times New Roman"/>
          <w:szCs w:val="28"/>
        </w:rPr>
        <w:t xml:space="preserve"> Đạt chuẩn ngoại ngữ bậc 2/6 và sử dụng thành thạo các ứng dụng tin học văn phòng, các phần mềm chuyên môn phục vụ cho công việc (như thiết kế cơ bản, quản lý dữ liệu, báo cáo).</w:t>
      </w:r>
    </w:p>
    <w:p w14:paraId="40A63704" w14:textId="77777777" w:rsidR="006B2595" w:rsidRPr="006B2595" w:rsidRDefault="006B2595" w:rsidP="00D61945">
      <w:pPr>
        <w:spacing w:after="0" w:line="360" w:lineRule="auto"/>
        <w:jc w:val="both"/>
        <w:rPr>
          <w:rFonts w:ascii="Times New Roman" w:hAnsi="Times New Roman" w:cs="Times New Roman"/>
          <w:b/>
          <w:bCs/>
          <w:szCs w:val="28"/>
        </w:rPr>
      </w:pPr>
      <w:r w:rsidRPr="006B2595">
        <w:rPr>
          <w:rFonts w:ascii="Times New Roman" w:hAnsi="Times New Roman" w:cs="Times New Roman"/>
          <w:b/>
          <w:bCs/>
          <w:szCs w:val="28"/>
        </w:rPr>
        <w:t>3. Mức độ Tự chủ và Trách nhiệm:</w:t>
      </w:r>
    </w:p>
    <w:p w14:paraId="43996646"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szCs w:val="28"/>
        </w:rPr>
        <w:lastRenderedPageBreak/>
        <w:t>Người học tốt nghiệp có:</w:t>
      </w:r>
    </w:p>
    <w:p w14:paraId="6EF572C1" w14:textId="77777777" w:rsidR="006B2595" w:rsidRPr="006B2595" w:rsidRDefault="006B2595" w:rsidP="00D61945">
      <w:pPr>
        <w:numPr>
          <w:ilvl w:val="0"/>
          <w:numId w:val="9"/>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Trách nhiệm:</w:t>
      </w:r>
      <w:r w:rsidRPr="006B2595">
        <w:rPr>
          <w:rFonts w:ascii="Times New Roman" w:hAnsi="Times New Roman" w:cs="Times New Roman"/>
          <w:szCs w:val="28"/>
        </w:rPr>
        <w:t xml:space="preserve"> Chịu trách nhiệm cá nhân và trách nhiệm đối với kết quả của nhóm/tổ chức trong các hoạt động Marketing.</w:t>
      </w:r>
    </w:p>
    <w:p w14:paraId="59404275" w14:textId="77777777" w:rsidR="006B2595" w:rsidRPr="006B2595" w:rsidRDefault="006B2595" w:rsidP="00D61945">
      <w:pPr>
        <w:numPr>
          <w:ilvl w:val="0"/>
          <w:numId w:val="9"/>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Đạo đức:</w:t>
      </w:r>
      <w:r w:rsidRPr="006B2595">
        <w:rPr>
          <w:rFonts w:ascii="Times New Roman" w:hAnsi="Times New Roman" w:cs="Times New Roman"/>
          <w:szCs w:val="28"/>
        </w:rPr>
        <w:t xml:space="preserve"> Có đạo đức, lương tâm nghề nghiệp, tác phong chuyên nghiệp, tuân thủ các quy định pháp luật về quảng cáo, thương mại và bản quyền.</w:t>
      </w:r>
    </w:p>
    <w:p w14:paraId="11427586" w14:textId="77777777" w:rsidR="006B2595" w:rsidRPr="006B2595" w:rsidRDefault="006B2595" w:rsidP="00D61945">
      <w:pPr>
        <w:numPr>
          <w:ilvl w:val="0"/>
          <w:numId w:val="9"/>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Sáng tạo &amp; Đổi mới:</w:t>
      </w:r>
      <w:r w:rsidRPr="006B2595">
        <w:rPr>
          <w:rFonts w:ascii="Times New Roman" w:hAnsi="Times New Roman" w:cs="Times New Roman"/>
          <w:szCs w:val="28"/>
        </w:rPr>
        <w:t xml:space="preserve"> Có khả năng tự học, cập nhật kiến thức và công nghệ mới, đồng thời thể hiện tính </w:t>
      </w:r>
      <w:r w:rsidRPr="006B2595">
        <w:rPr>
          <w:rFonts w:ascii="Times New Roman" w:hAnsi="Times New Roman" w:cs="Times New Roman"/>
          <w:b/>
          <w:bCs/>
          <w:szCs w:val="28"/>
        </w:rPr>
        <w:t>sáng tạo</w:t>
      </w:r>
      <w:r w:rsidRPr="006B2595">
        <w:rPr>
          <w:rFonts w:ascii="Times New Roman" w:hAnsi="Times New Roman" w:cs="Times New Roman"/>
          <w:szCs w:val="28"/>
        </w:rPr>
        <w:t xml:space="preserve"> và </w:t>
      </w:r>
      <w:r w:rsidRPr="006B2595">
        <w:rPr>
          <w:rFonts w:ascii="Times New Roman" w:hAnsi="Times New Roman" w:cs="Times New Roman"/>
          <w:b/>
          <w:bCs/>
          <w:szCs w:val="28"/>
        </w:rPr>
        <w:t>linh hoạt</w:t>
      </w:r>
      <w:r w:rsidRPr="006B2595">
        <w:rPr>
          <w:rFonts w:ascii="Times New Roman" w:hAnsi="Times New Roman" w:cs="Times New Roman"/>
          <w:szCs w:val="28"/>
        </w:rPr>
        <w:t xml:space="preserve"> trong việc giải quyết các vấn đề Marketing phức tạp.</w:t>
      </w:r>
    </w:p>
    <w:p w14:paraId="249B0838" w14:textId="7D9B330B" w:rsidR="00361E5E" w:rsidRPr="00D61945" w:rsidRDefault="006B2595" w:rsidP="00361E5E">
      <w:pPr>
        <w:numPr>
          <w:ilvl w:val="0"/>
          <w:numId w:val="9"/>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Làm việc nhóm:</w:t>
      </w:r>
      <w:r w:rsidRPr="006B2595">
        <w:rPr>
          <w:rFonts w:ascii="Times New Roman" w:hAnsi="Times New Roman" w:cs="Times New Roman"/>
          <w:szCs w:val="28"/>
        </w:rPr>
        <w:t xml:space="preserve"> Tổ chức và lãnh đạo nhóm thực hiện các dự án Marketing quy mô nhỏ.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4012B" w14:paraId="3802C15B" w14:textId="77777777" w:rsidTr="0014012B">
        <w:trPr>
          <w:trHeight w:val="93"/>
        </w:trPr>
        <w:tc>
          <w:tcPr>
            <w:tcW w:w="4531" w:type="dxa"/>
            <w:vAlign w:val="center"/>
          </w:tcPr>
          <w:p w14:paraId="50B9B604" w14:textId="4B3BB5DB" w:rsidR="0014012B" w:rsidRDefault="0014012B" w:rsidP="00604D34">
            <w:pPr>
              <w:jc w:val="both"/>
              <w:rPr>
                <w:rFonts w:ascii="Times New Roman" w:hAnsi="Times New Roman" w:cs="Times New Roman"/>
              </w:rPr>
            </w:pPr>
          </w:p>
        </w:tc>
        <w:tc>
          <w:tcPr>
            <w:tcW w:w="4531" w:type="dxa"/>
            <w:vAlign w:val="center"/>
          </w:tcPr>
          <w:p w14:paraId="5FDB4421" w14:textId="73C3A4FF" w:rsidR="0014012B" w:rsidRDefault="0014012B" w:rsidP="0014012B">
            <w:pPr>
              <w:jc w:val="center"/>
              <w:rPr>
                <w:rFonts w:ascii="Times New Roman" w:hAnsi="Times New Roman" w:cs="Times New Roman"/>
                <w:b/>
                <w:bCs/>
              </w:rPr>
            </w:pPr>
            <w:r w:rsidRPr="0014012B">
              <w:rPr>
                <w:rFonts w:ascii="Times New Roman" w:hAnsi="Times New Roman" w:cs="Times New Roman"/>
                <w:b/>
                <w:bCs/>
              </w:rPr>
              <w:t>HIỆU TRƯỞNG</w:t>
            </w:r>
          </w:p>
          <w:p w14:paraId="7866340D" w14:textId="24EEC17A" w:rsidR="00D41E9B" w:rsidRDefault="00D41E9B" w:rsidP="0014012B">
            <w:pPr>
              <w:jc w:val="center"/>
              <w:rPr>
                <w:rFonts w:ascii="Times New Roman" w:hAnsi="Times New Roman" w:cs="Times New Roman"/>
                <w:b/>
                <w:bCs/>
              </w:rPr>
            </w:pPr>
          </w:p>
          <w:p w14:paraId="6EA065B0" w14:textId="77777777" w:rsidR="00D41E9B" w:rsidRDefault="00D41E9B" w:rsidP="0014012B">
            <w:pPr>
              <w:jc w:val="center"/>
              <w:rPr>
                <w:rFonts w:ascii="Times New Roman" w:hAnsi="Times New Roman" w:cs="Times New Roman"/>
                <w:b/>
                <w:bCs/>
              </w:rPr>
            </w:pPr>
          </w:p>
          <w:p w14:paraId="7217C423" w14:textId="77777777" w:rsidR="00D41E9B" w:rsidRDefault="00D41E9B" w:rsidP="0014012B">
            <w:pPr>
              <w:jc w:val="center"/>
              <w:rPr>
                <w:rFonts w:ascii="Times New Roman" w:hAnsi="Times New Roman" w:cs="Times New Roman"/>
                <w:b/>
                <w:bCs/>
              </w:rPr>
            </w:pPr>
          </w:p>
          <w:p w14:paraId="7E6AC0D7" w14:textId="77777777" w:rsidR="00D41E9B" w:rsidRDefault="00D41E9B" w:rsidP="0014012B">
            <w:pPr>
              <w:jc w:val="center"/>
              <w:rPr>
                <w:rFonts w:ascii="Times New Roman" w:hAnsi="Times New Roman" w:cs="Times New Roman"/>
                <w:b/>
                <w:bCs/>
              </w:rPr>
            </w:pPr>
          </w:p>
          <w:p w14:paraId="03F64E8C" w14:textId="77777777" w:rsidR="00D41E9B" w:rsidRDefault="00D41E9B" w:rsidP="0014012B">
            <w:pPr>
              <w:jc w:val="center"/>
              <w:rPr>
                <w:rFonts w:ascii="Times New Roman" w:hAnsi="Times New Roman" w:cs="Times New Roman"/>
                <w:b/>
                <w:bCs/>
              </w:rPr>
            </w:pPr>
          </w:p>
          <w:p w14:paraId="7F88A3D9" w14:textId="25CEC458" w:rsidR="00D41E9B" w:rsidRPr="0014012B" w:rsidRDefault="00D41E9B" w:rsidP="0014012B">
            <w:pPr>
              <w:jc w:val="center"/>
              <w:rPr>
                <w:rFonts w:ascii="Times New Roman" w:hAnsi="Times New Roman" w:cs="Times New Roman"/>
                <w:b/>
                <w:bCs/>
              </w:rPr>
            </w:pPr>
            <w:r>
              <w:rPr>
                <w:rFonts w:ascii="Times New Roman" w:hAnsi="Times New Roman" w:cs="Times New Roman"/>
                <w:b/>
                <w:bCs/>
              </w:rPr>
              <w:t>TS. Nguyễn Xuân Sang</w:t>
            </w:r>
          </w:p>
        </w:tc>
      </w:tr>
    </w:tbl>
    <w:p w14:paraId="0D7A5554" w14:textId="33F4B13C" w:rsidR="00362E9A" w:rsidRPr="00604D34" w:rsidRDefault="00362E9A" w:rsidP="00604D34">
      <w:pPr>
        <w:jc w:val="both"/>
        <w:rPr>
          <w:rFonts w:ascii="Times New Roman" w:hAnsi="Times New Roman" w:cs="Times New Roman"/>
        </w:rPr>
      </w:pPr>
    </w:p>
    <w:sectPr w:rsidR="00362E9A" w:rsidRPr="00604D34" w:rsidSect="00604D34">
      <w:footerReference w:type="default" r:id="rId7"/>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4E77D" w14:textId="77777777" w:rsidR="00F661D7" w:rsidRDefault="00F661D7" w:rsidP="00606034">
      <w:pPr>
        <w:spacing w:after="0" w:line="240" w:lineRule="auto"/>
      </w:pPr>
      <w:r>
        <w:separator/>
      </w:r>
    </w:p>
  </w:endnote>
  <w:endnote w:type="continuationSeparator" w:id="0">
    <w:p w14:paraId="1809CBD8" w14:textId="77777777" w:rsidR="00F661D7" w:rsidRDefault="00F661D7"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81BAF" w14:textId="77777777" w:rsidR="00F661D7" w:rsidRDefault="00F661D7" w:rsidP="00606034">
      <w:pPr>
        <w:spacing w:after="0" w:line="240" w:lineRule="auto"/>
      </w:pPr>
      <w:r>
        <w:separator/>
      </w:r>
    </w:p>
  </w:footnote>
  <w:footnote w:type="continuationSeparator" w:id="0">
    <w:p w14:paraId="289D0418" w14:textId="77777777" w:rsidR="00F661D7" w:rsidRDefault="00F661D7" w:rsidP="006060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84FC9"/>
    <w:multiLevelType w:val="multilevel"/>
    <w:tmpl w:val="190C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E2653"/>
    <w:multiLevelType w:val="multilevel"/>
    <w:tmpl w:val="F7C03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C96F5E"/>
    <w:multiLevelType w:val="multilevel"/>
    <w:tmpl w:val="6112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D5390"/>
    <w:multiLevelType w:val="multilevel"/>
    <w:tmpl w:val="1854C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0005B1"/>
    <w:multiLevelType w:val="multilevel"/>
    <w:tmpl w:val="31E0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250273"/>
    <w:multiLevelType w:val="multilevel"/>
    <w:tmpl w:val="2EAA7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696A26"/>
    <w:multiLevelType w:val="multilevel"/>
    <w:tmpl w:val="F092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74546D"/>
    <w:multiLevelType w:val="multilevel"/>
    <w:tmpl w:val="315C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6960C8"/>
    <w:multiLevelType w:val="multilevel"/>
    <w:tmpl w:val="48D6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9804621">
    <w:abstractNumId w:val="6"/>
  </w:num>
  <w:num w:numId="2" w16cid:durableId="368535949">
    <w:abstractNumId w:val="3"/>
  </w:num>
  <w:num w:numId="3" w16cid:durableId="770129550">
    <w:abstractNumId w:val="2"/>
  </w:num>
  <w:num w:numId="4" w16cid:durableId="752358556">
    <w:abstractNumId w:val="1"/>
  </w:num>
  <w:num w:numId="5" w16cid:durableId="853225258">
    <w:abstractNumId w:val="8"/>
  </w:num>
  <w:num w:numId="6" w16cid:durableId="277488138">
    <w:abstractNumId w:val="7"/>
  </w:num>
  <w:num w:numId="7" w16cid:durableId="1531525000">
    <w:abstractNumId w:val="0"/>
  </w:num>
  <w:num w:numId="8" w16cid:durableId="1381903253">
    <w:abstractNumId w:val="4"/>
  </w:num>
  <w:num w:numId="9" w16cid:durableId="3818345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B0911"/>
    <w:rsid w:val="0014012B"/>
    <w:rsid w:val="00183A04"/>
    <w:rsid w:val="001C45AD"/>
    <w:rsid w:val="001E203E"/>
    <w:rsid w:val="0024545F"/>
    <w:rsid w:val="00315B25"/>
    <w:rsid w:val="00361E5E"/>
    <w:rsid w:val="00362E9A"/>
    <w:rsid w:val="00415F89"/>
    <w:rsid w:val="00422044"/>
    <w:rsid w:val="004D32FB"/>
    <w:rsid w:val="00604D34"/>
    <w:rsid w:val="00606034"/>
    <w:rsid w:val="006A0D86"/>
    <w:rsid w:val="006B2595"/>
    <w:rsid w:val="00705EBA"/>
    <w:rsid w:val="00706738"/>
    <w:rsid w:val="007A1840"/>
    <w:rsid w:val="007F0CDF"/>
    <w:rsid w:val="008C5F3B"/>
    <w:rsid w:val="00942190"/>
    <w:rsid w:val="009A3BCD"/>
    <w:rsid w:val="009B5B5D"/>
    <w:rsid w:val="00A21A04"/>
    <w:rsid w:val="00A24B2E"/>
    <w:rsid w:val="00A85C7F"/>
    <w:rsid w:val="00AE52D5"/>
    <w:rsid w:val="00AF2048"/>
    <w:rsid w:val="00B641EB"/>
    <w:rsid w:val="00B8262E"/>
    <w:rsid w:val="00BA7C21"/>
    <w:rsid w:val="00BC0752"/>
    <w:rsid w:val="00BC4E5A"/>
    <w:rsid w:val="00C05E9A"/>
    <w:rsid w:val="00C90A8E"/>
    <w:rsid w:val="00CD265E"/>
    <w:rsid w:val="00D41E9B"/>
    <w:rsid w:val="00D558E1"/>
    <w:rsid w:val="00D61945"/>
    <w:rsid w:val="00DD3821"/>
    <w:rsid w:val="00E11856"/>
    <w:rsid w:val="00F253DC"/>
    <w:rsid w:val="00F52FC4"/>
    <w:rsid w:val="00F661D7"/>
    <w:rsid w:val="00FD4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7</cp:revision>
  <dcterms:created xsi:type="dcterms:W3CDTF">2025-11-12T10:29:00Z</dcterms:created>
  <dcterms:modified xsi:type="dcterms:W3CDTF">2025-12-10T01:01:00Z</dcterms:modified>
</cp:coreProperties>
</file>